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lineRule="auto" w:line="240" w:before="0" w:after="0"/>
        <w:ind w:firstLine="960"/>
        <w:jc w:val="right"/>
        <w:rPr>
          <w:rFonts w:ascii="Franklin Gothic Medium" w:hAnsi="Franklin Gothic Medium" w:cs="Arial"/>
          <w:spacing w:val="20"/>
          <w:sz w:val="28"/>
          <w:szCs w:val="28"/>
        </w:rPr>
      </w:pPr>
      <w:r>
        <w:rPr>
          <w:b w:val="false"/>
          <w:bCs w:val="false"/>
          <w:color w:val="auto"/>
          <w:sz w:val="24"/>
          <w:szCs w:val="24"/>
          <w:lang w:val="en-US"/>
        </w:rPr>
        <w:t xml:space="preserve"> </w:t>
      </w:r>
    </w:p>
    <w:p>
      <w:pPr>
        <w:pStyle w:val="Normal"/>
        <w:bidi w:val="0"/>
        <w:spacing w:lineRule="auto" w:line="240" w:before="0" w:after="0"/>
        <w:ind w:firstLine="960"/>
        <w:jc w:val="left"/>
        <w:rPr>
          <w:rFonts w:ascii="Times New Roman" w:hAnsi="Times New Roman" w:cs="Times New Roman"/>
          <w:spacing w:val="20"/>
          <w:sz w:val="24"/>
          <w:szCs w:val="24"/>
        </w:rPr>
      </w:pPr>
      <w:r>
        <mc:AlternateContent>
          <mc:Choice Requires="wps">
            <w:drawing>
              <wp:anchor behindDoc="1" distT="0" distB="14605" distL="0" distR="28575" simplePos="0" locked="0" layoutInCell="1" allowOverlap="1" relativeHeight="7">
                <wp:simplePos x="0" y="0"/>
                <wp:positionH relativeFrom="column">
                  <wp:posOffset>-638175</wp:posOffset>
                </wp:positionH>
                <wp:positionV relativeFrom="paragraph">
                  <wp:posOffset>20955</wp:posOffset>
                </wp:positionV>
                <wp:extent cx="1133475" cy="804545"/>
                <wp:effectExtent l="5080" t="5715" r="5080" b="4445"/>
                <wp:wrapNone/>
                <wp:docPr id="1" name="Rectangl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640" cy="804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bidi w:val="0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 w:eastAsia="ro-RO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en-US" w:eastAsia="ro-RO"/>
                              </w:rPr>
                              <w:t>Sigla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before="0" w:after="200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 w:eastAsia="ro-RO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en-US" w:eastAsia="ro-RO"/>
                              </w:rPr>
                              <w:t>D.G.R.F.P.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1" path="m0,0l-2147483645,0l-2147483645,-2147483646l0,-2147483646xe" fillcolor="white" stroked="t" o:allowincell="f" style="position:absolute;margin-left:-50.25pt;margin-top:1.65pt;width:89.2pt;height:63.3pt;mso-wrap-style:square;v-text-anchor:top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FrameContents"/>
                        <w:bidi w:val="0"/>
                        <w:jc w:val="center"/>
                        <w:rPr>
                          <w:b/>
                          <w:sz w:val="24"/>
                          <w:szCs w:val="24"/>
                          <w:lang w:val="en-US" w:eastAsia="ro-RO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val="en-US" w:eastAsia="ro-RO"/>
                        </w:rPr>
                        <w:t>Sigla</w:t>
                      </w:r>
                    </w:p>
                    <w:p>
                      <w:pPr>
                        <w:pStyle w:val="FrameContents"/>
                        <w:bidi w:val="0"/>
                        <w:spacing w:before="0" w:after="200"/>
                        <w:jc w:val="center"/>
                        <w:rPr>
                          <w:b/>
                          <w:sz w:val="24"/>
                          <w:szCs w:val="24"/>
                          <w:lang w:val="en-US" w:eastAsia="ro-RO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val="en-US" w:eastAsia="ro-RO"/>
                        </w:rPr>
                        <w:t>D.G.R.F.P.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16510" distL="0" distR="2540" simplePos="0" locked="0" layoutInCell="1" allowOverlap="1" relativeHeight="9">
                <wp:simplePos x="0" y="0"/>
                <wp:positionH relativeFrom="column">
                  <wp:posOffset>4719320</wp:posOffset>
                </wp:positionH>
                <wp:positionV relativeFrom="paragraph">
                  <wp:posOffset>3175</wp:posOffset>
                </wp:positionV>
                <wp:extent cx="1483360" cy="1202690"/>
                <wp:effectExtent l="0" t="0" r="0" b="0"/>
                <wp:wrapNone/>
                <wp:docPr id="2" name="Text Box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3200" cy="120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jc w:val="left"/>
                              <w:rPr>
                                <w:sz w:val="24"/>
                                <w:szCs w:val="24"/>
                                <w:lang w:val="en-US" w:eastAsia="ro-RO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 w:eastAsia="ro-RO"/>
                              </w:rPr>
                              <w:t>Adresa: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jc w:val="left"/>
                              <w:rPr>
                                <w:sz w:val="24"/>
                                <w:szCs w:val="24"/>
                                <w:lang w:val="en-US" w:eastAsia="ro-RO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eastAsia="ro-RO"/>
                              </w:rPr>
                              <w:t>..........................</w:t>
                            </w:r>
                            <w:r>
                              <w:rPr>
                                <w:sz w:val="24"/>
                                <w:szCs w:val="24"/>
                                <w:lang w:val="en-US" w:eastAsia="ro-RO"/>
                              </w:rPr>
                              <w:t>..….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jc w:val="left"/>
                              <w:rPr>
                                <w:sz w:val="24"/>
                                <w:szCs w:val="24"/>
                                <w:lang w:val="en-US" w:eastAsia="ro-RO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eastAsia="ro-RO"/>
                              </w:rPr>
                              <w:t>..........................</w:t>
                            </w:r>
                            <w:r>
                              <w:rPr>
                                <w:sz w:val="24"/>
                                <w:szCs w:val="24"/>
                                <w:lang w:val="en-US" w:eastAsia="ro-RO"/>
                              </w:rPr>
                              <w:t>..….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jc w:val="left"/>
                              <w:rPr>
                                <w:sz w:val="24"/>
                                <w:szCs w:val="24"/>
                                <w:lang w:val="en-US" w:eastAsia="ro-RO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 w:eastAsia="ro-RO"/>
                              </w:rPr>
                              <w:t>Tel:......................….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jc w:val="left"/>
                              <w:rPr>
                                <w:sz w:val="24"/>
                                <w:szCs w:val="24"/>
                                <w:lang w:val="fr-FR" w:eastAsia="ro-RO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fr-FR" w:eastAsia="ro-RO"/>
                              </w:rPr>
                              <w:t>Fax:</w:t>
                            </w:r>
                            <w:r>
                              <w:rPr>
                                <w:sz w:val="24"/>
                                <w:szCs w:val="24"/>
                                <w:lang w:val="en-US" w:eastAsia="ro-RO"/>
                              </w:rPr>
                              <w:t>.....................….</w:t>
                            </w:r>
                            <w:r>
                              <w:rPr>
                                <w:sz w:val="24"/>
                                <w:szCs w:val="24"/>
                                <w:lang w:val="fr-FR" w:eastAsia="ro-RO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jc w:val="left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 w:eastAsia="ro-RO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 w:eastAsia="ro-RO"/>
                              </w:rPr>
                              <w:t>E</w:t>
                            </w:r>
                            <w:r>
                              <w:rPr>
                                <w:sz w:val="24"/>
                                <w:szCs w:val="24"/>
                                <w:lang w:val="fr-FR" w:eastAsia="ro-RO"/>
                              </w:rPr>
                              <w:t>-mail:</w:t>
                            </w:r>
                            <w:r>
                              <w:rPr>
                                <w:sz w:val="24"/>
                                <w:szCs w:val="24"/>
                                <w:lang w:val="en-US" w:eastAsia="ro-RO"/>
                              </w:rPr>
                              <w:t>.................….…</w:t>
                            </w:r>
                            <w:r>
                              <w:rPr>
                                <w:sz w:val="24"/>
                                <w:szCs w:val="24"/>
                                <w:lang w:val="fr-FR" w:eastAsia="ro-RO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" path="m0,0l-2147483645,0l-2147483645,-2147483646l0,-2147483646xe" fillcolor="white" stroked="f" o:allowincell="f" style="position:absolute;margin-left:371.6pt;margin-top:0.25pt;width:116.75pt;height:94.65pt;mso-wrap-style:square;v-text-anchor:top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jc w:val="left"/>
                        <w:rPr>
                          <w:sz w:val="24"/>
                          <w:szCs w:val="24"/>
                          <w:lang w:val="en-US" w:eastAsia="ro-RO"/>
                        </w:rPr>
                      </w:pPr>
                      <w:r>
                        <w:rPr>
                          <w:sz w:val="24"/>
                          <w:szCs w:val="24"/>
                          <w:lang w:val="en-US" w:eastAsia="ro-RO"/>
                        </w:rPr>
                        <w:t>Adresa: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jc w:val="left"/>
                        <w:rPr>
                          <w:sz w:val="24"/>
                          <w:szCs w:val="24"/>
                          <w:lang w:val="en-US" w:eastAsia="ro-RO"/>
                        </w:rPr>
                      </w:pPr>
                      <w:r>
                        <w:rPr>
                          <w:sz w:val="24"/>
                          <w:szCs w:val="24"/>
                          <w:lang w:eastAsia="ro-RO"/>
                        </w:rPr>
                        <w:t>..........................</w:t>
                      </w:r>
                      <w:r>
                        <w:rPr>
                          <w:sz w:val="24"/>
                          <w:szCs w:val="24"/>
                          <w:lang w:val="en-US" w:eastAsia="ro-RO"/>
                        </w:rPr>
                        <w:t>..….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jc w:val="left"/>
                        <w:rPr>
                          <w:sz w:val="24"/>
                          <w:szCs w:val="24"/>
                          <w:lang w:val="en-US" w:eastAsia="ro-RO"/>
                        </w:rPr>
                      </w:pPr>
                      <w:r>
                        <w:rPr>
                          <w:sz w:val="24"/>
                          <w:szCs w:val="24"/>
                          <w:lang w:eastAsia="ro-RO"/>
                        </w:rPr>
                        <w:t>..........................</w:t>
                      </w:r>
                      <w:r>
                        <w:rPr>
                          <w:sz w:val="24"/>
                          <w:szCs w:val="24"/>
                          <w:lang w:val="en-US" w:eastAsia="ro-RO"/>
                        </w:rPr>
                        <w:t>..….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jc w:val="left"/>
                        <w:rPr>
                          <w:sz w:val="24"/>
                          <w:szCs w:val="24"/>
                          <w:lang w:val="en-US" w:eastAsia="ro-RO"/>
                        </w:rPr>
                      </w:pPr>
                      <w:r>
                        <w:rPr>
                          <w:sz w:val="24"/>
                          <w:szCs w:val="24"/>
                          <w:lang w:val="en-US" w:eastAsia="ro-RO"/>
                        </w:rPr>
                        <w:t>Tel:......................….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jc w:val="left"/>
                        <w:rPr>
                          <w:sz w:val="24"/>
                          <w:szCs w:val="24"/>
                          <w:lang w:val="fr-FR" w:eastAsia="ro-RO"/>
                        </w:rPr>
                      </w:pPr>
                      <w:r>
                        <w:rPr>
                          <w:sz w:val="24"/>
                          <w:szCs w:val="24"/>
                          <w:lang w:val="fr-FR" w:eastAsia="ro-RO"/>
                        </w:rPr>
                        <w:t>Fax:</w:t>
                      </w:r>
                      <w:r>
                        <w:rPr>
                          <w:sz w:val="24"/>
                          <w:szCs w:val="24"/>
                          <w:lang w:val="en-US" w:eastAsia="ro-RO"/>
                        </w:rPr>
                        <w:t>.....................….</w:t>
                      </w:r>
                      <w:r>
                        <w:rPr>
                          <w:sz w:val="24"/>
                          <w:szCs w:val="24"/>
                          <w:lang w:val="fr-FR" w:eastAsia="ro-RO"/>
                        </w:rPr>
                        <w:t xml:space="preserve"> 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jc w:val="left"/>
                        <w:rPr>
                          <w:rFonts w:ascii="Arial" w:hAnsi="Arial" w:cs="Arial"/>
                          <w:sz w:val="24"/>
                          <w:szCs w:val="24"/>
                          <w:lang w:val="en-US" w:eastAsia="ro-RO"/>
                        </w:rPr>
                      </w:pPr>
                      <w:r>
                        <w:rPr>
                          <w:sz w:val="24"/>
                          <w:szCs w:val="24"/>
                          <w:lang w:val="en-US" w:eastAsia="ro-RO"/>
                        </w:rPr>
                        <w:t>E</w:t>
                      </w:r>
                      <w:r>
                        <w:rPr>
                          <w:sz w:val="24"/>
                          <w:szCs w:val="24"/>
                          <w:lang w:val="fr-FR" w:eastAsia="ro-RO"/>
                        </w:rPr>
                        <w:t>-mail:</w:t>
                      </w:r>
                      <w:r>
                        <w:rPr>
                          <w:sz w:val="24"/>
                          <w:szCs w:val="24"/>
                          <w:lang w:val="en-US" w:eastAsia="ro-RO"/>
                        </w:rPr>
                        <w:t>.................….…</w:t>
                      </w:r>
                      <w:r>
                        <w:rPr>
                          <w:sz w:val="24"/>
                          <w:szCs w:val="24"/>
                          <w:lang w:val="fr-FR" w:eastAsia="ro-RO"/>
                        </w:rPr>
                        <w:t xml:space="preserve">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cs="Times New Roman"/>
          <w:spacing w:val="20"/>
          <w:sz w:val="24"/>
          <w:szCs w:val="24"/>
        </w:rPr>
        <w:t>MINISTERUL FINANȚELOR</w:t>
      </w:r>
    </w:p>
    <w:p>
      <w:pPr>
        <w:pStyle w:val="Normal"/>
        <w:bidi w:val="0"/>
        <w:spacing w:lineRule="auto" w:line="240" w:before="0" w:after="0"/>
        <w:ind w:firstLine="960"/>
        <w:jc w:val="left"/>
        <w:rPr>
          <w:rFonts w:ascii="Times New Roman" w:hAnsi="Times New Roman" w:cs="Times New Roman"/>
          <w:spacing w:val="20"/>
          <w:sz w:val="24"/>
          <w:szCs w:val="24"/>
        </w:rPr>
      </w:pPr>
      <w:r>
        <w:rPr>
          <w:rFonts w:cs="Times New Roman"/>
          <w:spacing w:val="20"/>
          <w:sz w:val="24"/>
          <w:szCs w:val="24"/>
        </w:rPr>
        <w:t>Agenția Națională de Administrare Fiscală</w:t>
      </w:r>
    </w:p>
    <w:p>
      <w:pPr>
        <w:pStyle w:val="Normal"/>
        <w:bidi w:val="0"/>
        <w:spacing w:lineRule="auto" w:line="240" w:before="0" w:after="0"/>
        <w:ind w:firstLine="960"/>
        <w:jc w:val="left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cs="Times New Roman"/>
          <w:iCs/>
          <w:color w:val="000000"/>
          <w:sz w:val="24"/>
          <w:szCs w:val="24"/>
        </w:rPr>
        <w:t xml:space="preserve">Direcția Generală Regională a Finanțelor Publice................... </w:t>
      </w:r>
    </w:p>
    <w:p>
      <w:pPr>
        <w:pStyle w:val="Normal"/>
        <w:bidi w:val="0"/>
        <w:spacing w:lineRule="auto" w:line="240" w:before="0" w:after="0"/>
        <w:ind w:firstLine="960"/>
        <w:jc w:val="left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cs="Times New Roman"/>
          <w:iCs/>
          <w:color w:val="000000"/>
          <w:sz w:val="24"/>
          <w:szCs w:val="24"/>
        </w:rPr>
        <w:t>Unitatea fiscală ...............................................................</w:t>
      </w:r>
      <w:r>
        <w:rPr>
          <w:rFonts w:cs="Times New Roman"/>
          <w:iCs/>
          <w:color w:val="000000"/>
          <w:sz w:val="24"/>
          <w:szCs w:val="24"/>
          <w:lang w:val="ro-RO"/>
        </w:rPr>
        <w:t>...</w:t>
      </w:r>
      <w:r>
        <w:rPr>
          <w:rFonts w:cs="Times New Roman"/>
          <w:iCs/>
          <w:color w:val="000000"/>
          <w:sz w:val="24"/>
          <w:szCs w:val="24"/>
        </w:rPr>
        <w:t>...........</w:t>
        <w:tab/>
      </w:r>
    </w:p>
    <w:p>
      <w:pPr>
        <w:pStyle w:val="Normal"/>
        <w:bidi w:val="0"/>
        <w:spacing w:lineRule="auto" w:line="240" w:before="0" w:after="0"/>
        <w:ind w:firstLine="960"/>
        <w:jc w:val="both"/>
        <w:rPr>
          <w:rFonts w:ascii="Times New Roman" w:hAnsi="Times New Roman" w:cs="Times New Roman"/>
          <w:spacing w:val="20"/>
          <w:sz w:val="24"/>
          <w:szCs w:val="24"/>
        </w:rPr>
      </w:pPr>
      <w:r>
        <w:rPr>
          <w:rFonts w:cs="Times New Roman"/>
          <w:iCs/>
          <w:sz w:val="24"/>
          <w:szCs w:val="24"/>
        </w:rPr>
        <w:t>Nr. ................ /.........................</w:t>
      </w:r>
    </w:p>
    <w:p>
      <w:pPr>
        <w:pStyle w:val="Normal"/>
        <w:bidi w:val="0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bidi w:val="0"/>
        <w:spacing w:lineRule="auto" w:line="240" w:before="0" w:after="0"/>
        <w:ind w:left="420"/>
        <w:jc w:val="center"/>
        <w:rPr>
          <w:rFonts w:eastAsia="Courier New CE"/>
          <w:b/>
          <w:bCs/>
        </w:rPr>
      </w:pPr>
      <w:r>
        <w:rPr>
          <w:rFonts w:eastAsia="Courier New CE"/>
          <w:b/>
          <w:bCs/>
        </w:rPr>
      </w:r>
    </w:p>
    <w:p>
      <w:pPr>
        <w:pStyle w:val="Normal"/>
        <w:bidi w:val="0"/>
        <w:spacing w:lineRule="auto" w:line="240" w:before="0" w:after="0"/>
        <w:ind w:left="420"/>
        <w:jc w:val="center"/>
        <w:rPr>
          <w:rFonts w:eastAsia="Courier New CE"/>
          <w:b/>
          <w:bCs/>
        </w:rPr>
      </w:pPr>
      <w:r>
        <w:rPr>
          <w:rFonts w:eastAsia="Courier New CE"/>
          <w:b/>
          <w:bCs/>
        </w:rPr>
      </w:r>
    </w:p>
    <w:p>
      <w:pPr>
        <w:pStyle w:val="BodyText"/>
        <w:overflowPunct w:val="true"/>
        <w:bidi w:val="0"/>
        <w:spacing w:lineRule="auto" w:line="120" w:before="63" w:after="200"/>
        <w:ind w:left="720" w:right="75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lang w:val="ro-RO"/>
        </w:rPr>
        <w:t>ÎNȘTIINȚARE</w:t>
      </w:r>
      <w:r>
        <w:rPr>
          <w:rFonts w:ascii="Times New Roman" w:hAnsi="Times New Roman"/>
          <w:b/>
          <w:sz w:val="24"/>
        </w:rPr>
        <w:t xml:space="preserve"> </w:t>
      </w:r>
    </w:p>
    <w:p>
      <w:pPr>
        <w:pStyle w:val="BodyText"/>
        <w:overflowPunct w:val="true"/>
        <w:bidi w:val="0"/>
        <w:spacing w:lineRule="auto" w:line="240" w:before="0" w:after="0"/>
        <w:ind w:left="0"/>
        <w:jc w:val="center"/>
        <w:rPr>
          <w:rFonts w:ascii="Times New Roman" w:hAnsi="Times New Roman"/>
          <w:b/>
          <w:sz w:val="24"/>
          <w:lang w:val="ro-RO"/>
        </w:rPr>
      </w:pPr>
      <w:r>
        <w:rPr>
          <w:rFonts w:ascii="Times New Roman" w:hAnsi="Times New Roman"/>
          <w:b/>
          <w:sz w:val="24"/>
        </w:rPr>
        <w:t xml:space="preserve">privind </w:t>
      </w:r>
      <w:r>
        <w:rPr>
          <w:rFonts w:ascii="Times New Roman" w:hAnsi="Times New Roman"/>
          <w:b/>
          <w:sz w:val="24"/>
          <w:lang w:val="ro-RO"/>
        </w:rPr>
        <w:t>încetarea procedurii de înregistrare fiscală,</w:t>
      </w:r>
    </w:p>
    <w:p>
      <w:pPr>
        <w:pStyle w:val="BodyText"/>
        <w:overflowPunct w:val="true"/>
        <w:bidi w:val="0"/>
        <w:spacing w:lineRule="auto" w:line="240" w:before="0" w:after="0"/>
        <w:ind w:left="0"/>
        <w:jc w:val="center"/>
        <w:rPr>
          <w:rFonts w:ascii="Times New Roman" w:hAnsi="Times New Roman"/>
          <w:b/>
          <w:color w:val="auto"/>
          <w:spacing w:val="5"/>
          <w:w w:val="105"/>
          <w:sz w:val="24"/>
        </w:rPr>
      </w:pPr>
      <w:r>
        <w:rPr>
          <w:rFonts w:ascii="Times New Roman" w:hAnsi="Times New Roman"/>
          <w:b/>
          <w:sz w:val="24"/>
          <w:lang w:val="ro-RO"/>
        </w:rPr>
        <w:t xml:space="preserve"> </w:t>
      </w:r>
      <w:r>
        <w:rPr>
          <w:rFonts w:ascii="Times New Roman" w:hAnsi="Times New Roman"/>
          <w:b/>
          <w:sz w:val="24"/>
          <w:lang w:val="ro-RO"/>
        </w:rPr>
        <w:t xml:space="preserve">din oficiu/la cererea </w:t>
      </w:r>
      <w:r>
        <w:rPr>
          <w:rFonts w:ascii="Times New Roman" w:hAnsi="Times New Roman"/>
          <w:b/>
          <w:color w:val="auto"/>
          <w:spacing w:val="5"/>
          <w:w w:val="105"/>
          <w:sz w:val="24"/>
        </w:rPr>
        <w:t>altei autorităţi care administrează creanţe fiscale</w:t>
      </w:r>
    </w:p>
    <w:p>
      <w:pPr>
        <w:pStyle w:val="BodyText"/>
        <w:overflowPunct w:val="true"/>
        <w:bidi w:val="0"/>
        <w:spacing w:lineRule="auto" w:line="120" w:before="4" w:after="200"/>
        <w:ind w:left="0"/>
        <w:jc w:val="center"/>
        <w:rPr>
          <w:rFonts w:ascii="Times New Roman" w:hAnsi="Times New Roman" w:eastAsia="Calibri"/>
          <w:b/>
          <w:sz w:val="24"/>
          <w:lang w:val="ro-RO"/>
        </w:rPr>
      </w:pPr>
      <w:r>
        <w:rPr>
          <w:rFonts w:eastAsia="Calibri" w:ascii="Times New Roman" w:hAnsi="Times New Roman"/>
          <w:b/>
          <w:sz w:val="24"/>
          <w:lang w:val="ro-RO"/>
        </w:rPr>
      </w:r>
    </w:p>
    <w:p>
      <w:pPr>
        <w:pStyle w:val="BodyText"/>
        <w:overflowPunct w:val="true"/>
        <w:bidi w:val="0"/>
        <w:spacing w:lineRule="auto" w:line="120" w:before="4" w:after="200"/>
        <w:ind w:left="0"/>
        <w:jc w:val="left"/>
        <w:rPr>
          <w:rFonts w:ascii="Times New Roman" w:hAnsi="Times New Roman" w:eastAsia="Calibri"/>
          <w:b/>
          <w:color w:val="auto"/>
          <w:sz w:val="24"/>
        </w:rPr>
      </w:pPr>
      <w:r>
        <w:rPr>
          <w:rFonts w:eastAsia="Calibri" w:ascii="Times New Roman" w:hAnsi="Times New Roman"/>
          <w:b/>
          <w:color w:val="auto"/>
          <w:sz w:val="24"/>
        </w:rPr>
      </w:r>
    </w:p>
    <w:p>
      <w:pPr>
        <w:pStyle w:val="Normal"/>
        <w:bidi w:val="0"/>
        <w:spacing w:lineRule="auto" w:line="240" w:before="0" w:after="0"/>
        <w:ind w:left="420"/>
        <w:jc w:val="both"/>
        <w:rPr>
          <w:rFonts w:eastAsia="Courier New CE"/>
          <w:color w:val="auto"/>
          <w:lang w:val="en-US"/>
        </w:rPr>
      </w:pPr>
      <w:r>
        <w:rPr>
          <w:rFonts w:eastAsia="Courier New CE"/>
          <w:color w:val="auto"/>
          <w:lang w:val="en-US"/>
        </w:rPr>
      </w:r>
    </w:p>
    <w:p>
      <w:pPr>
        <w:pStyle w:val="BodyText"/>
        <w:keepNext w:val="false"/>
        <w:keepLines w:val="false"/>
        <w:pageBreakBefore w:val="false"/>
        <w:widowControl/>
        <w:overflowPunct w:val="false"/>
        <w:bidi w:val="0"/>
        <w:snapToGrid w:val="true"/>
        <w:spacing w:lineRule="auto" w:line="240" w:before="0" w:after="0"/>
        <w:ind w:hanging="0" w:left="460"/>
        <w:jc w:val="left"/>
        <w:textAlignment w:val="auto"/>
        <w:rPr>
          <w:rFonts w:ascii="Times New Roman" w:hAnsi="Times New Roman"/>
          <w:color w:val="auto"/>
          <w:sz w:val="24"/>
          <w:lang w:val="ro-RO"/>
        </w:rPr>
      </w:pPr>
      <w:r>
        <w:rPr>
          <w:rFonts w:ascii="Times New Roman" w:hAnsi="Times New Roman"/>
          <w:color w:val="auto"/>
          <w:sz w:val="24"/>
          <w:lang w:val="ro-RO"/>
        </w:rPr>
        <w:t>Către</w:t>
      </w:r>
      <w:r>
        <w:rPr>
          <w:rFonts w:ascii="Times New Roman" w:hAnsi="Times New Roman"/>
          <w:color w:val="auto"/>
          <w:sz w:val="24"/>
          <w:lang w:val="en-US"/>
        </w:rPr>
        <w:t>:</w:t>
      </w:r>
      <w:r>
        <w:rPr>
          <w:rFonts w:ascii="Times New Roman" w:hAnsi="Times New Roman"/>
          <w:color w:val="auto"/>
          <w:sz w:val="24"/>
          <w:lang w:val="ro-RO"/>
        </w:rPr>
        <w:t xml:space="preserve"> </w:t>
      </w:r>
    </w:p>
    <w:p>
      <w:pPr>
        <w:pStyle w:val="BodyText"/>
        <w:keepNext w:val="false"/>
        <w:keepLines w:val="false"/>
        <w:pageBreakBefore w:val="false"/>
        <w:widowControl/>
        <w:overflowPunct w:val="false"/>
        <w:bidi w:val="0"/>
        <w:snapToGrid w:val="true"/>
        <w:spacing w:lineRule="auto" w:line="240" w:before="0" w:after="0"/>
        <w:ind w:hanging="0" w:left="460"/>
        <w:jc w:val="left"/>
        <w:textAlignment w:val="auto"/>
        <w:rPr>
          <w:rFonts w:ascii="Times New Roman" w:hAnsi="Times New Roman"/>
          <w:color w:val="auto"/>
          <w:sz w:val="24"/>
          <w:lang w:val="en-US"/>
        </w:rPr>
      </w:pPr>
      <w:r>
        <w:rPr>
          <w:rFonts w:ascii="Times New Roman" w:hAnsi="Times New Roman"/>
          <w:color w:val="auto"/>
          <w:sz w:val="24"/>
        </w:rPr>
        <w:t>Nume</w:t>
      </w:r>
      <w:r>
        <w:rPr>
          <w:rFonts w:ascii="Times New Roman" w:hAnsi="Times New Roman"/>
          <w:color w:val="auto"/>
          <w:sz w:val="24"/>
          <w:lang w:val="ro-RO"/>
        </w:rPr>
        <w:t xml:space="preserve"> și </w:t>
      </w:r>
      <w:r>
        <w:rPr>
          <w:rFonts w:ascii="Times New Roman" w:hAnsi="Times New Roman"/>
          <w:color w:val="auto"/>
          <w:sz w:val="24"/>
          <w:lang w:val="en-US"/>
        </w:rPr>
        <w:t>p</w:t>
      </w:r>
      <w:r>
        <w:rPr>
          <w:rFonts w:ascii="Times New Roman" w:hAnsi="Times New Roman"/>
          <w:color w:val="auto"/>
          <w:sz w:val="24"/>
        </w:rPr>
        <w:t>renume/</w:t>
      </w:r>
      <w:r>
        <w:rPr>
          <w:rFonts w:ascii="Times New Roman" w:hAnsi="Times New Roman"/>
          <w:color w:val="auto"/>
          <w:sz w:val="24"/>
          <w:lang w:val="en-US"/>
        </w:rPr>
        <w:t>Denumire: .......</w:t>
      </w:r>
      <w:r>
        <w:rPr>
          <w:rFonts w:ascii="Times New Roman" w:hAnsi="Times New Roman"/>
          <w:color w:val="auto"/>
          <w:sz w:val="24"/>
          <w:lang w:val="ro-RO"/>
        </w:rPr>
        <w:t>.......</w:t>
      </w:r>
      <w:r>
        <w:rPr>
          <w:rFonts w:ascii="Times New Roman" w:hAnsi="Times New Roman"/>
          <w:color w:val="auto"/>
          <w:sz w:val="24"/>
          <w:lang w:val="en-US"/>
        </w:rPr>
        <w:t>....................</w:t>
      </w:r>
      <w:r>
        <w:rPr>
          <w:rFonts w:ascii="Times New Roman" w:hAnsi="Times New Roman"/>
          <w:color w:val="auto"/>
          <w:sz w:val="24"/>
          <w:lang w:val="ro-RO"/>
        </w:rPr>
        <w:t>...............</w:t>
      </w:r>
      <w:r>
        <w:rPr>
          <w:rFonts w:ascii="Times New Roman" w:hAnsi="Times New Roman"/>
          <w:color w:val="auto"/>
          <w:sz w:val="24"/>
          <w:lang w:val="en-US"/>
        </w:rPr>
        <w:t>....................</w:t>
      </w:r>
      <w:r>
        <w:rPr>
          <w:rFonts w:ascii="Times New Roman" w:hAnsi="Times New Roman"/>
          <w:color w:val="auto"/>
          <w:sz w:val="24"/>
          <w:lang w:val="ro-RO"/>
        </w:rPr>
        <w:t>............</w:t>
      </w:r>
      <w:r>
        <w:rPr>
          <w:rFonts w:ascii="Times New Roman" w:hAnsi="Times New Roman"/>
          <w:color w:val="auto"/>
          <w:sz w:val="24"/>
          <w:lang w:val="en-US"/>
        </w:rPr>
        <w:t>...........</w:t>
      </w:r>
      <w:r>
        <w:rPr>
          <w:rFonts w:ascii="Times New Roman" w:hAnsi="Times New Roman"/>
          <w:color w:val="auto"/>
          <w:sz w:val="24"/>
          <w:lang w:val="ro-RO"/>
        </w:rPr>
        <w:t>.....</w:t>
      </w:r>
      <w:r>
        <w:rPr>
          <w:rFonts w:ascii="Times New Roman" w:hAnsi="Times New Roman"/>
          <w:color w:val="auto"/>
          <w:sz w:val="24"/>
          <w:lang w:val="en-US"/>
        </w:rPr>
        <w:t>....</w:t>
      </w:r>
    </w:p>
    <w:p>
      <w:pPr>
        <w:pStyle w:val="BodyText"/>
        <w:keepNext w:val="false"/>
        <w:keepLines w:val="false"/>
        <w:pageBreakBefore w:val="false"/>
        <w:widowControl/>
        <w:overflowPunct w:val="false"/>
        <w:bidi w:val="0"/>
        <w:snapToGrid w:val="true"/>
        <w:spacing w:lineRule="auto" w:line="240" w:before="0" w:after="0"/>
        <w:ind w:left="461"/>
        <w:jc w:val="left"/>
        <w:textAlignment w:val="auto"/>
        <w:rPr>
          <w:rFonts w:ascii="Times New Roman" w:hAnsi="Times New Roman" w:cs="Times New Roman"/>
          <w:color w:val="auto"/>
          <w:sz w:val="24"/>
          <w:szCs w:val="24"/>
          <w:lang w:val="ro-RO"/>
        </w:rPr>
      </w:pPr>
      <w:r>
        <w:rPr>
          <w:rFonts w:ascii="Times New Roman" w:hAnsi="Times New Roman"/>
          <w:color w:val="auto"/>
          <w:sz w:val="24"/>
          <w:lang w:val="ro-RO"/>
        </w:rPr>
        <w:t>Adresa</w:t>
      </w:r>
      <w:r>
        <w:rPr>
          <w:rFonts w:ascii="Times New Roman" w:hAnsi="Times New Roman"/>
          <w:color w:val="auto"/>
          <w:sz w:val="24"/>
          <w:lang w:val="en-US"/>
        </w:rPr>
        <w:t>:</w:t>
      </w:r>
      <w:r>
        <w:rPr>
          <w:rFonts w:ascii="Times New Roman" w:hAnsi="Times New Roman"/>
          <w:color w:val="auto"/>
          <w:sz w:val="24"/>
          <w:lang w:val="ro-RO"/>
        </w:rPr>
        <w:t xml:space="preserve"> </w:t>
      </w:r>
      <w:r>
        <w:rPr>
          <w:rFonts w:cs="Times New Roman" w:ascii="Times New Roman" w:hAnsi="Times New Roman"/>
          <w:color w:val="auto"/>
          <w:sz w:val="24"/>
          <w:szCs w:val="24"/>
          <w:lang w:val="ro-RO"/>
        </w:rPr>
        <w:t xml:space="preserve">țara ............, </w:t>
      </w:r>
      <w:r>
        <w:rPr>
          <w:rFonts w:ascii="Times New Roman" w:hAnsi="Times New Roman"/>
          <w:color w:val="auto"/>
          <w:sz w:val="24"/>
          <w:lang w:val="ro-RO"/>
        </w:rPr>
        <w:t>j</w:t>
      </w:r>
      <w:r>
        <w:rPr>
          <w:rFonts w:ascii="Times New Roman" w:hAnsi="Times New Roman"/>
          <w:color w:val="auto"/>
          <w:sz w:val="24"/>
          <w:lang w:val="en-US"/>
        </w:rPr>
        <w:t>udeț</w:t>
      </w:r>
      <w:r>
        <w:rPr>
          <w:rFonts w:ascii="Times New Roman" w:hAnsi="Times New Roman"/>
          <w:color w:val="auto"/>
          <w:sz w:val="24"/>
          <w:lang w:val="ro-RO"/>
        </w:rPr>
        <w:t>ul/sectorul/</w:t>
      </w:r>
      <w:r>
        <w:rPr>
          <w:rFonts w:cs="Times New Roman" w:ascii="Times New Roman" w:hAnsi="Times New Roman"/>
          <w:color w:val="auto"/>
          <w:sz w:val="24"/>
          <w:szCs w:val="24"/>
          <w:lang w:val="ro-RO"/>
        </w:rPr>
        <w:t>unitatea administrativ-teritorială ................,</w:t>
      </w:r>
    </w:p>
    <w:p>
      <w:pPr>
        <w:pStyle w:val="BodyText"/>
        <w:keepNext w:val="false"/>
        <w:keepLines w:val="false"/>
        <w:pageBreakBefore w:val="false"/>
        <w:widowControl/>
        <w:overflowPunct w:val="false"/>
        <w:bidi w:val="0"/>
        <w:snapToGrid w:val="true"/>
        <w:spacing w:lineRule="auto" w:line="240" w:before="0" w:after="0"/>
        <w:ind w:firstLine="840" w:left="461"/>
        <w:jc w:val="left"/>
        <w:textAlignment w:val="auto"/>
        <w:rPr>
          <w:rFonts w:ascii="Times New Roman" w:hAnsi="Times New Roman"/>
          <w:color w:val="auto"/>
          <w:sz w:val="24"/>
        </w:rPr>
      </w:pPr>
      <w:r>
        <w:rPr>
          <w:rFonts w:cs="Times New Roman" w:ascii="Times New Roman" w:hAnsi="Times New Roman"/>
          <w:color w:val="auto"/>
          <w:sz w:val="24"/>
          <w:szCs w:val="24"/>
          <w:lang w:val="ro-RO"/>
        </w:rPr>
        <w:t>l</w:t>
      </w:r>
      <w:r>
        <w:rPr>
          <w:rFonts w:cs="Times New Roman" w:ascii="Times New Roman" w:hAnsi="Times New Roman"/>
          <w:color w:val="auto"/>
          <w:sz w:val="24"/>
          <w:szCs w:val="24"/>
          <w:lang w:val="en-US"/>
        </w:rPr>
        <w:t>ocalitatea ......……</w:t>
      </w:r>
      <w:r>
        <w:rPr>
          <w:rFonts w:cs="Times New Roman" w:ascii="Times New Roman" w:hAnsi="Times New Roman"/>
          <w:color w:val="auto"/>
          <w:sz w:val="24"/>
          <w:szCs w:val="24"/>
          <w:lang w:val="ro-RO"/>
        </w:rPr>
        <w:t>.......</w:t>
      </w:r>
      <w:r>
        <w:rPr>
          <w:rFonts w:cs="Times New Roman" w:ascii="Times New Roman" w:hAnsi="Times New Roman"/>
          <w:color w:val="auto"/>
          <w:sz w:val="24"/>
          <w:szCs w:val="24"/>
          <w:lang w:val="en-US"/>
        </w:rPr>
        <w:t>…</w:t>
      </w:r>
      <w:r>
        <w:rPr>
          <w:rFonts w:cs="Times New Roman" w:ascii="Times New Roman" w:hAnsi="Times New Roman"/>
          <w:color w:val="auto"/>
          <w:sz w:val="24"/>
          <w:szCs w:val="24"/>
          <w:lang w:val="ro-RO"/>
        </w:rPr>
        <w:t>..</w:t>
      </w:r>
      <w:r>
        <w:rPr>
          <w:rFonts w:cs="Times New Roman" w:ascii="Times New Roman" w:hAnsi="Times New Roman"/>
          <w:color w:val="auto"/>
          <w:sz w:val="24"/>
          <w:szCs w:val="24"/>
          <w:lang w:val="en-US"/>
        </w:rPr>
        <w:t>…</w:t>
      </w:r>
      <w:r>
        <w:rPr>
          <w:rFonts w:cs="Times New Roman" w:ascii="Times New Roman" w:hAnsi="Times New Roman"/>
          <w:color w:val="auto"/>
          <w:sz w:val="24"/>
          <w:szCs w:val="24"/>
          <w:lang w:val="ro-RO"/>
        </w:rPr>
        <w:t>....</w:t>
      </w:r>
      <w:r>
        <w:rPr>
          <w:rFonts w:cs="Times New Roman" w:ascii="Times New Roman" w:hAnsi="Times New Roman"/>
          <w:color w:val="auto"/>
          <w:sz w:val="24"/>
          <w:szCs w:val="24"/>
          <w:lang w:val="en-US"/>
        </w:rPr>
        <w:t xml:space="preserve">.., </w:t>
      </w:r>
      <w:r>
        <w:rPr>
          <w:rFonts w:cs="Times New Roman" w:ascii="Times New Roman" w:hAnsi="Times New Roman"/>
          <w:color w:val="auto"/>
          <w:sz w:val="24"/>
          <w:szCs w:val="24"/>
          <w:lang w:val="ro-RO"/>
        </w:rPr>
        <w:t>s</w:t>
      </w:r>
      <w:r>
        <w:rPr>
          <w:rFonts w:cs="Times New Roman" w:ascii="Times New Roman" w:hAnsi="Times New Roman"/>
          <w:color w:val="auto"/>
          <w:sz w:val="24"/>
          <w:szCs w:val="24"/>
          <w:lang w:val="en-US"/>
        </w:rPr>
        <w:t>tr</w:t>
      </w:r>
      <w:r>
        <w:rPr>
          <w:rFonts w:cs="Times New Roman" w:ascii="Times New Roman" w:hAnsi="Times New Roman"/>
          <w:color w:val="auto"/>
          <w:sz w:val="24"/>
          <w:szCs w:val="24"/>
          <w:lang w:val="ro-RO"/>
        </w:rPr>
        <w:t>.</w:t>
      </w:r>
      <w:r>
        <w:rPr>
          <w:rFonts w:cs="Times New Roman" w:ascii="Times New Roman" w:hAnsi="Times New Roman"/>
          <w:color w:val="auto"/>
          <w:sz w:val="24"/>
          <w:szCs w:val="24"/>
          <w:lang w:val="en-US"/>
        </w:rPr>
        <w:t xml:space="preserve"> ....</w:t>
      </w:r>
      <w:r>
        <w:rPr>
          <w:rFonts w:cs="Times New Roman" w:ascii="Times New Roman" w:hAnsi="Times New Roman"/>
          <w:color w:val="auto"/>
          <w:sz w:val="24"/>
          <w:szCs w:val="24"/>
          <w:lang w:val="ro-RO"/>
        </w:rPr>
        <w:t>..</w:t>
      </w:r>
      <w:r>
        <w:rPr>
          <w:rFonts w:cs="Times New Roman" w:ascii="Times New Roman" w:hAnsi="Times New Roman"/>
          <w:color w:val="auto"/>
          <w:sz w:val="24"/>
          <w:szCs w:val="24"/>
          <w:lang w:val="en-US"/>
        </w:rPr>
        <w:t>...</w:t>
      </w:r>
      <w:r>
        <w:rPr>
          <w:rFonts w:cs="Times New Roman" w:ascii="Times New Roman" w:hAnsi="Times New Roman"/>
          <w:color w:val="auto"/>
          <w:sz w:val="24"/>
          <w:szCs w:val="24"/>
          <w:lang w:val="ro-RO"/>
        </w:rPr>
        <w:t>......................</w:t>
      </w:r>
      <w:r>
        <w:rPr>
          <w:rFonts w:cs="Times New Roman" w:ascii="Times New Roman" w:hAnsi="Times New Roman"/>
          <w:color w:val="auto"/>
          <w:sz w:val="24"/>
          <w:szCs w:val="24"/>
          <w:lang w:val="en-US"/>
        </w:rPr>
        <w:t xml:space="preserve">, </w:t>
      </w:r>
      <w:r>
        <w:rPr>
          <w:rFonts w:cs="Times New Roman" w:ascii="Times New Roman" w:hAnsi="Times New Roman"/>
          <w:color w:val="auto"/>
          <w:sz w:val="24"/>
          <w:szCs w:val="24"/>
          <w:lang w:val="ro-RO"/>
        </w:rPr>
        <w:t>nr.</w:t>
      </w:r>
      <w:r>
        <w:rPr>
          <w:rFonts w:cs="Times New Roman" w:ascii="Times New Roman" w:hAnsi="Times New Roman"/>
          <w:color w:val="auto"/>
          <w:sz w:val="24"/>
          <w:szCs w:val="24"/>
          <w:lang w:val="en-US"/>
        </w:rPr>
        <w:t xml:space="preserve"> …, </w:t>
      </w:r>
      <w:r>
        <w:rPr>
          <w:rFonts w:cs="Times New Roman" w:ascii="Times New Roman" w:hAnsi="Times New Roman"/>
          <w:color w:val="auto"/>
          <w:sz w:val="24"/>
          <w:szCs w:val="24"/>
          <w:lang w:val="ro-RO"/>
        </w:rPr>
        <w:t>b</w:t>
      </w:r>
      <w:r>
        <w:rPr>
          <w:rFonts w:cs="Times New Roman" w:ascii="Times New Roman" w:hAnsi="Times New Roman"/>
          <w:color w:val="auto"/>
          <w:sz w:val="24"/>
          <w:szCs w:val="24"/>
          <w:lang w:val="en-US"/>
        </w:rPr>
        <w:t>l</w:t>
      </w:r>
      <w:r>
        <w:rPr>
          <w:rFonts w:cs="Times New Roman" w:ascii="Times New Roman" w:hAnsi="Times New Roman"/>
          <w:color w:val="auto"/>
          <w:sz w:val="24"/>
          <w:szCs w:val="24"/>
          <w:lang w:val="ro-RO"/>
        </w:rPr>
        <w:t>.</w:t>
      </w:r>
      <w:r>
        <w:rPr>
          <w:rFonts w:cs="Times New Roman" w:ascii="Times New Roman" w:hAnsi="Times New Roman"/>
          <w:color w:val="auto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auto"/>
          <w:sz w:val="24"/>
          <w:szCs w:val="24"/>
          <w:lang w:val="en-US"/>
        </w:rPr>
        <w:t xml:space="preserve">…, </w:t>
      </w:r>
      <w:r>
        <w:rPr>
          <w:rFonts w:cs="Times New Roman" w:ascii="Times New Roman" w:hAnsi="Times New Roman"/>
          <w:color w:val="auto"/>
          <w:sz w:val="24"/>
          <w:szCs w:val="24"/>
          <w:lang w:val="ro-RO"/>
        </w:rPr>
        <w:tab/>
        <w:tab/>
        <w:tab/>
        <w:tab/>
        <w:t>sc.</w:t>
      </w:r>
      <w:r>
        <w:rPr>
          <w:rFonts w:cs="Times New Roman" w:ascii="Times New Roman" w:hAnsi="Times New Roman"/>
          <w:color w:val="auto"/>
          <w:sz w:val="24"/>
          <w:szCs w:val="24"/>
          <w:lang w:val="en-US"/>
        </w:rPr>
        <w:t xml:space="preserve"> …, </w:t>
      </w:r>
      <w:r>
        <w:rPr>
          <w:rFonts w:cs="Times New Roman" w:ascii="Times New Roman" w:hAnsi="Times New Roman"/>
          <w:color w:val="auto"/>
          <w:sz w:val="24"/>
          <w:szCs w:val="24"/>
          <w:lang w:val="ro-RO"/>
        </w:rPr>
        <w:tab/>
        <w:t>a</w:t>
      </w:r>
      <w:r>
        <w:rPr>
          <w:rFonts w:cs="Times New Roman" w:ascii="Times New Roman" w:hAnsi="Times New Roman"/>
          <w:color w:val="auto"/>
          <w:sz w:val="24"/>
          <w:szCs w:val="24"/>
          <w:lang w:val="en-US"/>
        </w:rPr>
        <w:t>p. …,</w:t>
      </w:r>
      <w:r>
        <w:rPr>
          <w:rFonts w:cs="Times New Roman" w:ascii="Times New Roman" w:hAnsi="Times New Roman"/>
          <w:color w:val="auto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auto"/>
          <w:sz w:val="24"/>
          <w:szCs w:val="24"/>
          <w:lang w:val="ro-RO"/>
        </w:rPr>
        <w:t>et. ..., detalii adresă ........................, c</w:t>
      </w:r>
      <w:r>
        <w:rPr>
          <w:rFonts w:cs="Times New Roman" w:ascii="Times New Roman" w:hAnsi="Times New Roman"/>
          <w:color w:val="auto"/>
          <w:sz w:val="24"/>
          <w:szCs w:val="24"/>
        </w:rPr>
        <w:t>od</w:t>
      </w:r>
      <w:r>
        <w:rPr>
          <w:rFonts w:cs="Times New Roman" w:ascii="Times New Roman" w:hAnsi="Times New Roman"/>
          <w:color w:val="auto"/>
          <w:sz w:val="24"/>
          <w:szCs w:val="24"/>
          <w:lang w:val="ro-RO"/>
        </w:rPr>
        <w:t>ul</w:t>
      </w:r>
      <w:r>
        <w:rPr>
          <w:rFonts w:cs="Times New Roman" w:ascii="Times New Roman" w:hAnsi="Times New Roman"/>
          <w:color w:val="auto"/>
          <w:sz w:val="24"/>
          <w:szCs w:val="24"/>
        </w:rPr>
        <w:t xml:space="preserve"> poștal ........</w:t>
      </w:r>
      <w:r>
        <w:rPr>
          <w:rFonts w:cs="Times New Roman" w:ascii="Times New Roman" w:hAnsi="Times New Roman"/>
          <w:color w:val="auto"/>
          <w:sz w:val="24"/>
          <w:szCs w:val="24"/>
          <w:lang w:val="ro-RO"/>
        </w:rPr>
        <w:t>.</w:t>
      </w:r>
      <w:r>
        <w:rPr>
          <w:rFonts w:cs="Times New Roman" w:ascii="Times New Roman" w:hAnsi="Times New Roman"/>
          <w:color w:val="auto"/>
          <w:sz w:val="24"/>
          <w:szCs w:val="24"/>
        </w:rPr>
        <w:t>..</w:t>
      </w:r>
      <w:r>
        <w:rPr>
          <w:rFonts w:cs="Times New Roman" w:ascii="Times New Roman" w:hAnsi="Times New Roman"/>
          <w:color w:val="auto"/>
          <w:sz w:val="24"/>
          <w:szCs w:val="24"/>
          <w:lang w:val="ro-RO"/>
        </w:rPr>
        <w:t xml:space="preserve"> .</w:t>
      </w:r>
    </w:p>
    <w:p>
      <w:pPr>
        <w:pStyle w:val="DefaultText"/>
        <w:bidi w:val="0"/>
        <w:ind w:firstLine="537" w:left="120"/>
        <w:jc w:val="both"/>
        <w:rPr>
          <w:color w:val="auto"/>
          <w:lang w:val="ro-RO"/>
        </w:rPr>
      </w:pPr>
      <w:r>
        <w:rPr>
          <w:color w:val="auto"/>
          <w:lang w:val="ro-RO"/>
        </w:rPr>
      </w:r>
    </w:p>
    <w:p>
      <w:pPr>
        <w:pStyle w:val="DefaultText"/>
        <w:bidi w:val="0"/>
        <w:ind w:firstLine="660"/>
        <w:jc w:val="both"/>
        <w:rPr>
          <w:rFonts w:eastAsia="Calibri"/>
          <w:color w:val="auto"/>
          <w:lang w:val="ro-RO"/>
        </w:rPr>
      </w:pPr>
      <w:r>
        <w:rPr>
          <w:rFonts w:eastAsia="Calibri"/>
          <w:color w:val="auto"/>
          <w:lang w:val="ro-RO"/>
        </w:rPr>
        <w:t>Din analiza documentației depuse în data de ..................................................... a rezultat că nu aveați obligația de a solicita înregistrarea fiscală.</w:t>
      </w:r>
    </w:p>
    <w:p>
      <w:pPr>
        <w:pStyle w:val="DefaultText"/>
        <w:bidi w:val="0"/>
        <w:ind w:firstLine="660"/>
        <w:jc w:val="both"/>
        <w:rPr>
          <w:rFonts w:eastAsia="Calibri"/>
          <w:color w:val="auto"/>
          <w:lang w:val="ro-RO"/>
        </w:rPr>
      </w:pPr>
      <w:r>
        <w:rPr>
          <w:rFonts w:eastAsia="Calibri"/>
          <w:color w:val="auto"/>
          <w:lang w:val="ro-RO"/>
        </w:rPr>
      </w:r>
    </w:p>
    <w:p>
      <w:pPr>
        <w:pStyle w:val="BodyText"/>
        <w:overflowPunct w:val="true"/>
        <w:bidi w:val="0"/>
        <w:ind w:firstLine="720" w:left="0"/>
        <w:jc w:val="both"/>
        <w:rPr>
          <w:rFonts w:ascii="Times New Roman" w:hAnsi="Times New Roman"/>
          <w:color w:val="auto"/>
          <w:sz w:val="24"/>
          <w:lang w:val="ro-RO"/>
        </w:rPr>
      </w:pPr>
      <w:r>
        <w:rPr>
          <w:rFonts w:ascii="Times New Roman" w:hAnsi="Times New Roman"/>
          <w:color w:val="auto"/>
          <w:sz w:val="24"/>
          <w:lang w:val="en-US"/>
        </w:rPr>
        <w:t>P</w:t>
      </w:r>
      <w:r>
        <w:rPr>
          <w:rFonts w:ascii="Times New Roman" w:hAnsi="Times New Roman"/>
          <w:color w:val="auto"/>
          <w:sz w:val="24"/>
          <w:lang w:val="ro-RO"/>
        </w:rPr>
        <w:t>e această cale</w:t>
      </w:r>
      <w:r>
        <w:rPr>
          <w:rFonts w:ascii="Times New Roman" w:hAnsi="Times New Roman"/>
          <w:color w:val="auto"/>
          <w:sz w:val="24"/>
          <w:lang w:val="en-US"/>
        </w:rPr>
        <w:t>, v</w:t>
      </w:r>
      <w:r>
        <w:rPr>
          <w:rFonts w:ascii="Times New Roman" w:hAnsi="Times New Roman"/>
          <w:color w:val="auto"/>
          <w:sz w:val="24"/>
          <w:lang w:val="ro-RO"/>
        </w:rPr>
        <w:t>ă înștiințăm că s-a dispus încetarea procedurii de înregistrare fiscală, din oficiu/la cererea altei autorităţi care administrează creanţe fiscale, a unui subiect de drept fiscal care nu şi-a îndeplinit obligaţia de înregistrare fiscală, potrivit legii.</w:t>
      </w:r>
    </w:p>
    <w:p>
      <w:pPr>
        <w:pStyle w:val="BodyText"/>
        <w:overflowPunct w:val="true"/>
        <w:bidi w:val="0"/>
        <w:ind w:left="0"/>
        <w:jc w:val="both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</w:r>
    </w:p>
    <w:tbl>
      <w:tblPr>
        <w:tblStyle w:val="11"/>
        <w:tblpPr w:vertAnchor="text" w:horzAnchor="page" w:leftFromText="180" w:rightFromText="180" w:tblpX="1869" w:tblpY="73"/>
        <w:tblOverlap w:val="never"/>
        <w:tblW w:w="921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00"/>
        <w:gridCol w:w="3247"/>
        <w:gridCol w:w="2467"/>
      </w:tblGrid>
      <w:tr>
        <w:trPr/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eastAsia="Courier New CE"/>
                <w:color w:val="auto"/>
                <w:sz w:val="24"/>
                <w:szCs w:val="24"/>
                <w:lang w:val="en-US"/>
              </w:rPr>
            </w:pPr>
            <w:r>
              <w:rPr>
                <w:rFonts w:eastAsia="Courier New CE"/>
                <w:color w:val="auto"/>
                <w:kern w:val="0"/>
                <w:sz w:val="24"/>
                <w:szCs w:val="24"/>
              </w:rPr>
              <w:t>Aprobat:</w:t>
            </w:r>
          </w:p>
        </w:tc>
        <w:tc>
          <w:tcPr>
            <w:tcW w:w="3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eastAsia="Courier New CE"/>
                <w:color w:val="auto"/>
                <w:sz w:val="24"/>
                <w:szCs w:val="24"/>
                <w:lang w:val="en-US"/>
              </w:rPr>
            </w:pPr>
            <w:r>
              <w:rPr>
                <w:rFonts w:eastAsia="Courier New CE"/>
                <w:color w:val="auto"/>
                <w:kern w:val="0"/>
                <w:sz w:val="24"/>
                <w:szCs w:val="24"/>
              </w:rPr>
              <w:t>Avizat:</w:t>
            </w: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eastAsia="Courier New CE"/>
                <w:color w:val="auto"/>
                <w:sz w:val="24"/>
                <w:szCs w:val="24"/>
                <w:lang w:val="en-US"/>
              </w:rPr>
            </w:pPr>
            <w:r>
              <w:rPr>
                <w:rFonts w:eastAsia="Courier New CE"/>
                <w:color w:val="auto"/>
                <w:kern w:val="0"/>
                <w:sz w:val="24"/>
                <w:szCs w:val="24"/>
              </w:rPr>
              <w:t>Întocmit:</w:t>
            </w:r>
          </w:p>
        </w:tc>
      </w:tr>
      <w:tr>
        <w:trPr/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eastAsia="Courier New CE"/>
                <w:color w:val="auto"/>
                <w:sz w:val="24"/>
                <w:szCs w:val="24"/>
                <w:lang w:val="ro-RO"/>
              </w:rPr>
            </w:pPr>
            <w:r>
              <w:rPr>
                <w:rFonts w:eastAsia="Courier New CE"/>
                <w:i/>
                <w:iCs/>
                <w:color w:val="auto"/>
                <w:kern w:val="0"/>
                <w:sz w:val="24"/>
                <w:szCs w:val="24"/>
              </w:rPr>
              <w:t xml:space="preserve">Conducătorul </w:t>
            </w:r>
            <w:r>
              <w:rPr>
                <w:rFonts w:eastAsia="Courier New CE"/>
                <w:i/>
                <w:iCs/>
                <w:color w:val="auto"/>
                <w:kern w:val="0"/>
                <w:sz w:val="24"/>
                <w:szCs w:val="24"/>
                <w:lang w:val="en-US"/>
              </w:rPr>
              <w:t>unității fiscale</w:t>
            </w:r>
            <w:r>
              <w:rPr>
                <w:rFonts w:eastAsia="Courier New CE"/>
                <w:i/>
                <w:iCs/>
                <w:color w:val="auto"/>
                <w:kern w:val="0"/>
                <w:sz w:val="24"/>
                <w:szCs w:val="24"/>
                <w:lang w:val="ro-RO"/>
              </w:rPr>
              <w:t>,</w:t>
            </w:r>
          </w:p>
        </w:tc>
        <w:tc>
          <w:tcPr>
            <w:tcW w:w="3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eastAsia="Courier New CE"/>
                <w:color w:val="auto"/>
                <w:sz w:val="24"/>
                <w:szCs w:val="24"/>
                <w:lang w:val="en-US"/>
              </w:rPr>
            </w:pPr>
            <w:r>
              <w:rPr>
                <w:rFonts w:eastAsia="Courier New CE"/>
                <w:i/>
                <w:iCs/>
                <w:color w:val="auto"/>
                <w:kern w:val="0"/>
                <w:sz w:val="24"/>
                <w:szCs w:val="24"/>
              </w:rPr>
              <w:t>Șef compartiment specialitate</w:t>
            </w:r>
            <w:r>
              <w:rPr>
                <w:rFonts w:eastAsia="Courier New CE"/>
                <w:color w:val="auto"/>
                <w:kern w:val="0"/>
                <w:sz w:val="24"/>
                <w:szCs w:val="24"/>
              </w:rPr>
              <w:t>,</w:t>
            </w: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eastAsia="Courier New CE"/>
                <w:color w:val="auto"/>
                <w:sz w:val="24"/>
                <w:szCs w:val="24"/>
                <w:lang w:val="en-US"/>
              </w:rPr>
            </w:pPr>
            <w:r>
              <w:rPr>
                <w:rFonts w:eastAsia="Courier New CE"/>
                <w:i/>
                <w:iCs/>
                <w:color w:val="auto"/>
                <w:kern w:val="0"/>
                <w:sz w:val="24"/>
                <w:szCs w:val="24"/>
              </w:rPr>
              <w:t>Funcți</w:t>
            </w:r>
            <w:r>
              <w:rPr>
                <w:rFonts w:eastAsia="Courier New CE"/>
                <w:i/>
                <w:iCs/>
                <w:color w:val="auto"/>
                <w:kern w:val="0"/>
                <w:sz w:val="24"/>
                <w:szCs w:val="24"/>
                <w:lang w:val="ro-RO"/>
              </w:rPr>
              <w:t>a</w:t>
            </w:r>
            <w:r>
              <w:rPr>
                <w:rFonts w:eastAsia="Courier New CE"/>
                <w:i/>
                <w:iCs/>
                <w:color w:val="auto"/>
                <w:kern w:val="0"/>
                <w:sz w:val="24"/>
                <w:szCs w:val="24"/>
              </w:rPr>
              <w:t xml:space="preserve"> .................</w:t>
            </w:r>
            <w:r>
              <w:rPr>
                <w:rFonts w:eastAsia="Courier New CE"/>
                <w:i/>
                <w:iCs/>
                <w:color w:val="auto"/>
                <w:kern w:val="0"/>
                <w:sz w:val="24"/>
                <w:szCs w:val="24"/>
                <w:lang w:val="ro-RO"/>
              </w:rPr>
              <w:t>.</w:t>
            </w:r>
            <w:r>
              <w:rPr>
                <w:rFonts w:eastAsia="Courier New CE"/>
                <w:i/>
                <w:iCs/>
                <w:color w:val="auto"/>
                <w:kern w:val="0"/>
                <w:sz w:val="24"/>
                <w:szCs w:val="24"/>
              </w:rPr>
              <w:t>......</w:t>
            </w:r>
          </w:p>
        </w:tc>
      </w:tr>
      <w:tr>
        <w:trPr/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eastAsia="Courier New CE"/>
                <w:color w:val="auto"/>
                <w:sz w:val="24"/>
                <w:szCs w:val="24"/>
                <w:lang w:val="en-US"/>
              </w:rPr>
            </w:pPr>
            <w:r>
              <w:rPr>
                <w:rFonts w:eastAsia="Courier New CE"/>
                <w:color w:val="auto"/>
                <w:kern w:val="0"/>
                <w:sz w:val="24"/>
                <w:szCs w:val="24"/>
                <w:lang w:val="en-US"/>
              </w:rPr>
            </w:r>
          </w:p>
        </w:tc>
        <w:tc>
          <w:tcPr>
            <w:tcW w:w="3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eastAsia="Courier New CE"/>
                <w:color w:val="auto"/>
                <w:sz w:val="24"/>
                <w:szCs w:val="24"/>
                <w:lang w:val="en-US"/>
              </w:rPr>
            </w:pPr>
            <w:r>
              <w:rPr>
                <w:rFonts w:eastAsia="Courier New CE"/>
                <w:color w:val="auto"/>
                <w:kern w:val="0"/>
                <w:sz w:val="24"/>
                <w:szCs w:val="24"/>
                <w:lang w:val="en-US"/>
              </w:rPr>
            </w: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eastAsia="Courier New CE"/>
                <w:color w:val="auto"/>
                <w:sz w:val="24"/>
                <w:szCs w:val="24"/>
                <w:lang w:val="en-US"/>
              </w:rPr>
            </w:pPr>
            <w:r>
              <w:rPr>
                <w:rFonts w:eastAsia="Courier New CE"/>
                <w:color w:val="auto"/>
                <w:kern w:val="0"/>
                <w:sz w:val="24"/>
                <w:szCs w:val="24"/>
                <w:lang w:val="en-US"/>
              </w:rPr>
            </w:r>
          </w:p>
        </w:tc>
      </w:tr>
      <w:tr>
        <w:trPr/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eastAsia="Courier New CE"/>
                <w:color w:val="auto"/>
                <w:sz w:val="24"/>
                <w:szCs w:val="24"/>
                <w:lang w:val="en-US"/>
              </w:rPr>
            </w:pPr>
            <w:r>
              <w:rPr>
                <w:rFonts w:eastAsia="Courier New CE"/>
                <w:color w:val="auto"/>
                <w:kern w:val="0"/>
                <w:sz w:val="24"/>
                <w:szCs w:val="24"/>
                <w:lang w:val="en-US"/>
              </w:rPr>
              <w:t>Nume</w:t>
            </w:r>
            <w:r>
              <w:rPr>
                <w:rFonts w:eastAsia="Courier New CE"/>
                <w:color w:val="auto"/>
                <w:kern w:val="0"/>
                <w:sz w:val="24"/>
                <w:szCs w:val="24"/>
              </w:rPr>
              <w:t xml:space="preserve">, </w:t>
            </w:r>
            <w:r>
              <w:rPr>
                <w:rFonts w:eastAsia="Courier New CE"/>
                <w:color w:val="auto"/>
                <w:kern w:val="0"/>
                <w:sz w:val="24"/>
                <w:szCs w:val="24"/>
                <w:lang w:val="en-US"/>
              </w:rPr>
              <w:t xml:space="preserve">prenume </w:t>
            </w:r>
            <w:r>
              <w:rPr>
                <w:rFonts w:eastAsia="Courier New CE"/>
                <w:color w:val="auto"/>
                <w:kern w:val="0"/>
                <w:sz w:val="24"/>
                <w:szCs w:val="24"/>
              </w:rPr>
              <w:t>........</w:t>
            </w:r>
            <w:r>
              <w:rPr>
                <w:rFonts w:eastAsia="Courier New CE"/>
                <w:color w:val="auto"/>
                <w:kern w:val="0"/>
                <w:sz w:val="24"/>
                <w:szCs w:val="24"/>
                <w:lang w:val="ro-RO"/>
              </w:rPr>
              <w:t>..</w:t>
            </w:r>
            <w:r>
              <w:rPr>
                <w:rFonts w:eastAsia="Courier New CE"/>
                <w:color w:val="auto"/>
                <w:kern w:val="0"/>
                <w:sz w:val="24"/>
                <w:szCs w:val="24"/>
              </w:rPr>
              <w:t>..........</w:t>
            </w:r>
          </w:p>
        </w:tc>
        <w:tc>
          <w:tcPr>
            <w:tcW w:w="3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eastAsia="Courier New CE"/>
                <w:color w:val="auto"/>
                <w:sz w:val="24"/>
                <w:szCs w:val="24"/>
                <w:lang w:val="en-US"/>
              </w:rPr>
            </w:pPr>
            <w:r>
              <w:rPr>
                <w:rFonts w:eastAsia="Courier New CE"/>
                <w:color w:val="auto"/>
                <w:kern w:val="0"/>
                <w:sz w:val="24"/>
                <w:szCs w:val="24"/>
              </w:rPr>
              <w:t>Nume, prenume .....</w:t>
            </w:r>
            <w:r>
              <w:rPr>
                <w:rFonts w:eastAsia="Courier New CE"/>
                <w:color w:val="auto"/>
                <w:kern w:val="0"/>
                <w:sz w:val="24"/>
                <w:szCs w:val="24"/>
                <w:lang w:val="ro-RO"/>
              </w:rPr>
              <w:t>........</w:t>
            </w:r>
            <w:r>
              <w:rPr>
                <w:rFonts w:eastAsia="Courier New CE"/>
                <w:color w:val="auto"/>
                <w:kern w:val="0"/>
                <w:sz w:val="24"/>
                <w:szCs w:val="24"/>
              </w:rPr>
              <w:t>.........</w:t>
            </w: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eastAsia="Courier New CE"/>
                <w:color w:val="auto"/>
                <w:sz w:val="24"/>
                <w:szCs w:val="24"/>
                <w:lang w:val="en-US"/>
              </w:rPr>
            </w:pPr>
            <w:r>
              <w:rPr>
                <w:rFonts w:eastAsia="Courier New CE"/>
                <w:color w:val="auto"/>
                <w:kern w:val="0"/>
                <w:sz w:val="24"/>
                <w:szCs w:val="24"/>
              </w:rPr>
              <w:t>Nume, prenume ..........</w:t>
            </w:r>
          </w:p>
        </w:tc>
      </w:tr>
      <w:tr>
        <w:trPr/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eastAsia="Courier New CE"/>
                <w:color w:val="auto"/>
                <w:sz w:val="24"/>
                <w:szCs w:val="24"/>
                <w:lang w:val="en-US"/>
              </w:rPr>
            </w:pPr>
            <w:r>
              <w:rPr>
                <w:rFonts w:eastAsia="Courier New CE"/>
                <w:color w:val="auto"/>
                <w:kern w:val="0"/>
                <w:sz w:val="24"/>
                <w:szCs w:val="24"/>
              </w:rPr>
              <w:t>Data ......................................</w:t>
            </w:r>
          </w:p>
        </w:tc>
        <w:tc>
          <w:tcPr>
            <w:tcW w:w="32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eastAsia="Courier New CE"/>
                <w:color w:val="auto"/>
                <w:sz w:val="24"/>
                <w:szCs w:val="24"/>
                <w:lang w:val="en-US"/>
              </w:rPr>
            </w:pPr>
            <w:r>
              <w:rPr>
                <w:rFonts w:eastAsia="Courier New CE"/>
                <w:color w:val="auto"/>
                <w:kern w:val="0"/>
                <w:sz w:val="24"/>
                <w:szCs w:val="24"/>
              </w:rPr>
              <w:t>Data ...........</w:t>
            </w:r>
            <w:r>
              <w:rPr>
                <w:rFonts w:eastAsia="Courier New CE"/>
                <w:color w:val="auto"/>
                <w:kern w:val="0"/>
                <w:sz w:val="24"/>
                <w:szCs w:val="24"/>
                <w:lang w:val="ro-RO"/>
              </w:rPr>
              <w:t>..........................</w:t>
            </w:r>
            <w:r>
              <w:rPr>
                <w:rFonts w:eastAsia="Courier New CE"/>
                <w:color w:val="auto"/>
                <w:kern w:val="0"/>
                <w:sz w:val="24"/>
                <w:szCs w:val="24"/>
              </w:rPr>
              <w:t>...</w:t>
            </w: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eastAsia="Courier New CE"/>
                <w:color w:val="auto"/>
                <w:sz w:val="24"/>
                <w:szCs w:val="24"/>
                <w:lang w:val="en-US"/>
              </w:rPr>
            </w:pPr>
            <w:r>
              <w:rPr>
                <w:rFonts w:eastAsia="Courier New CE"/>
                <w:color w:val="auto"/>
                <w:kern w:val="0"/>
                <w:sz w:val="24"/>
                <w:szCs w:val="24"/>
              </w:rPr>
              <w:t>Data .............</w:t>
            </w:r>
            <w:r>
              <w:rPr>
                <w:rFonts w:eastAsia="Courier New CE"/>
                <w:color w:val="auto"/>
                <w:kern w:val="0"/>
                <w:sz w:val="24"/>
                <w:szCs w:val="24"/>
                <w:lang w:val="ro-RO"/>
              </w:rPr>
              <w:t>..............</w:t>
            </w:r>
            <w:r>
              <w:rPr>
                <w:rFonts w:eastAsia="Courier New CE"/>
                <w:color w:val="auto"/>
                <w:kern w:val="0"/>
                <w:sz w:val="24"/>
                <w:szCs w:val="24"/>
              </w:rPr>
              <w:t>.</w:t>
            </w:r>
          </w:p>
        </w:tc>
      </w:tr>
    </w:tbl>
    <w:p>
      <w:pPr>
        <w:pStyle w:val="Normal"/>
        <w:bidi w:val="0"/>
        <w:spacing w:lineRule="auto" w:line="240" w:before="0" w:after="0"/>
        <w:jc w:val="both"/>
        <w:rPr>
          <w:color w:val="auto"/>
        </w:rPr>
      </w:pPr>
      <w:r>
        <w:rPr>
          <w:color w:val="auto"/>
        </w:rPr>
      </w:r>
    </w:p>
    <w:sectPr>
      <w:headerReference w:type="default" r:id="rId2"/>
      <w:footerReference w:type="default" r:id="rId3"/>
      <w:type w:val="nextPage"/>
      <w:pgSz w:w="11850" w:h="16783"/>
      <w:pgMar w:left="1418" w:right="986" w:gutter="0" w:header="720" w:top="777" w:footer="720" w:bottom="111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roman"/>
    <w:pitch w:val="variable"/>
  </w:font>
  <w:font w:name="Franklin Gothic Medium"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spacing w:lineRule="auto" w:line="240" w:before="0" w:after="0"/>
      <w:jc w:val="left"/>
      <w:rPr/>
    </w:pPr>
    <w:r>
      <w:rPr/>
      <mc:AlternateContent>
        <mc:Choice Requires="wps">
          <w:drawing>
            <wp:anchor behindDoc="1" distT="0" distB="0" distL="0" distR="1270" simplePos="0" locked="0" layoutInCell="1" allowOverlap="1" relativeHeight="2">
              <wp:simplePos x="0" y="0"/>
              <wp:positionH relativeFrom="column">
                <wp:posOffset>2214880</wp:posOffset>
              </wp:positionH>
              <wp:positionV relativeFrom="paragraph">
                <wp:posOffset>10057130</wp:posOffset>
              </wp:positionV>
              <wp:extent cx="4679950" cy="252095"/>
              <wp:effectExtent l="0" t="635" r="0" b="0"/>
              <wp:wrapNone/>
              <wp:docPr id="3" name="Rectangle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80000" cy="252000"/>
                      </a:xfrm>
                      <a:prstGeom prst="rect">
                        <a:avLst/>
                      </a:prstGeom>
                      <a:solidFill>
                        <a:srgbClr val="00006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ectangle 3" path="m0,0l-2147483645,0l-2147483645,-2147483646l0,-2147483646xe" fillcolor="#00006f" stroked="f" o:allowincell="f" style="position:absolute;margin-left:174.4pt;margin-top:791.9pt;width:368.45pt;height:19.8pt;mso-wrap-style:none;v-text-anchor:middle">
              <v:fill o:detectmouseclick="t" type="solid" color2="#ffff90"/>
              <v:stroke color="#3465a4" joinstyle="round" endcap="flat"/>
              <w10:wrap type="none"/>
            </v:rect>
          </w:pict>
        </mc:Fallback>
      </mc:AlternateContent>
      <mc:AlternateContent>
        <mc:Choice Requires="wps">
          <w:drawing>
            <wp:anchor behindDoc="1" distT="2540" distB="1905" distL="0" distR="0" simplePos="0" locked="0" layoutInCell="1" allowOverlap="1" relativeHeight="3">
              <wp:simplePos x="0" y="0"/>
              <wp:positionH relativeFrom="column">
                <wp:posOffset>2214880</wp:posOffset>
              </wp:positionH>
              <wp:positionV relativeFrom="paragraph">
                <wp:posOffset>10057130</wp:posOffset>
              </wp:positionV>
              <wp:extent cx="4679950" cy="252095"/>
              <wp:effectExtent l="0" t="635" r="0" b="0"/>
              <wp:wrapNone/>
              <wp:docPr id="4" name="Rectangle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80000" cy="252000"/>
                      </a:xfrm>
                      <a:prstGeom prst="rect">
                        <a:avLst/>
                      </a:prstGeom>
                      <a:solidFill>
                        <a:srgbClr val="00006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ectangle 4" path="m0,0l-2147483645,0l-2147483645,-2147483646l0,-2147483646xe" fillcolor="#00006f" stroked="f" o:allowincell="f" style="position:absolute;margin-left:174.4pt;margin-top:791.9pt;width:368.45pt;height:19.8pt;mso-wrap-style:none;v-text-anchor:middle">
              <v:fill o:detectmouseclick="t" type="solid" color2="#ffff90"/>
              <v:stroke color="#3465a4" joinstyle="round" endcap="flat"/>
              <w10:wrap type="none"/>
            </v:rect>
          </w:pict>
        </mc:Fallback>
      </mc:AlternateContent>
      <mc:AlternateContent>
        <mc:Choice Requires="wps">
          <w:drawing>
            <wp:anchor behindDoc="1" distT="2540" distB="1905" distL="0" distR="0" simplePos="0" locked="0" layoutInCell="1" allowOverlap="1" relativeHeight="4">
              <wp:simplePos x="0" y="0"/>
              <wp:positionH relativeFrom="column">
                <wp:posOffset>2214880</wp:posOffset>
              </wp:positionH>
              <wp:positionV relativeFrom="paragraph">
                <wp:posOffset>10057130</wp:posOffset>
              </wp:positionV>
              <wp:extent cx="4679950" cy="252095"/>
              <wp:effectExtent l="0" t="635" r="0" b="0"/>
              <wp:wrapNone/>
              <wp:docPr id="5" name="Rectangle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80000" cy="252000"/>
                      </a:xfrm>
                      <a:prstGeom prst="rect">
                        <a:avLst/>
                      </a:prstGeom>
                      <a:solidFill>
                        <a:srgbClr val="00006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ectangle 5" path="m0,0l-2147483645,0l-2147483645,-2147483646l0,-2147483646xe" fillcolor="#00006f" stroked="f" o:allowincell="f" style="position:absolute;margin-left:174.4pt;margin-top:791.9pt;width:368.45pt;height:19.8pt;mso-wrap-style:none;v-text-anchor:middle">
              <v:fill o:detectmouseclick="t" type="solid" color2="#ffff90"/>
              <v:stroke color="#3465a4" joinstyle="round" endcap="flat"/>
              <w10:wrap type="none"/>
            </v:rect>
          </w:pict>
        </mc:Fallback>
      </mc:AlternateContent>
      <mc:AlternateContent>
        <mc:Choice Requires="wps">
          <w:drawing>
            <wp:anchor behindDoc="1" distT="2540" distB="1905" distL="0" distR="0" simplePos="0" locked="0" layoutInCell="1" allowOverlap="1" relativeHeight="5">
              <wp:simplePos x="0" y="0"/>
              <wp:positionH relativeFrom="column">
                <wp:posOffset>2214880</wp:posOffset>
              </wp:positionH>
              <wp:positionV relativeFrom="paragraph">
                <wp:posOffset>10057130</wp:posOffset>
              </wp:positionV>
              <wp:extent cx="4679950" cy="252095"/>
              <wp:effectExtent l="0" t="635" r="0" b="0"/>
              <wp:wrapNone/>
              <wp:docPr id="6" name="Rectangle 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80000" cy="252000"/>
                      </a:xfrm>
                      <a:prstGeom prst="rect">
                        <a:avLst/>
                      </a:prstGeom>
                      <a:solidFill>
                        <a:srgbClr val="00006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ectangle 6" path="m0,0l-2147483645,0l-2147483645,-2147483646l0,-2147483646xe" fillcolor="#00006f" stroked="f" o:allowincell="f" style="position:absolute;margin-left:174.4pt;margin-top:791.9pt;width:368.45pt;height:19.8pt;mso-wrap-style:none;v-text-anchor:middle">
              <v:fill o:detectmouseclick="t" type="solid" color2="#ffff90"/>
              <v:stroke color="#3465a4" joinstyle="round" endcap="flat"/>
              <w10:wrap type="none"/>
            </v:rect>
          </w:pict>
        </mc:Fallback>
      </mc:AlternateContent>
      <mc:AlternateContent>
        <mc:Choice Requires="wps">
          <w:drawing>
            <wp:anchor behindDoc="1" distT="2540" distB="1905" distL="0" distR="0" simplePos="0" locked="0" layoutInCell="1" allowOverlap="1" relativeHeight="6">
              <wp:simplePos x="0" y="0"/>
              <wp:positionH relativeFrom="column">
                <wp:posOffset>2214880</wp:posOffset>
              </wp:positionH>
              <wp:positionV relativeFrom="paragraph">
                <wp:posOffset>10057130</wp:posOffset>
              </wp:positionV>
              <wp:extent cx="4679950" cy="252095"/>
              <wp:effectExtent l="0" t="635" r="0" b="0"/>
              <wp:wrapNone/>
              <wp:docPr id="7" name="Rectangle 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80000" cy="252000"/>
                      </a:xfrm>
                      <a:prstGeom prst="rect">
                        <a:avLst/>
                      </a:prstGeom>
                      <a:solidFill>
                        <a:srgbClr val="00006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ectangle 7" path="m0,0l-2147483645,0l-2147483645,-2147483646l0,-2147483646xe" fillcolor="#00006f" stroked="f" o:allowincell="f" style="position:absolute;margin-left:174.4pt;margin-top:791.9pt;width:368.45pt;height:19.8pt;mso-wrap-style:none;v-text-anchor:middle">
              <v:fill o:detectmouseclick="t" type="solid" color2="#ffff90"/>
              <v:stroke color="#3465a4" joinstyle="round" endcap="flat"/>
              <w10:wrap type="non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4536"/>
        <w:tab w:val="clear" w:pos="9072"/>
        <w:tab w:val="center" w:pos="4680" w:leader="none"/>
        <w:tab w:val="right" w:pos="9360" w:leader="none"/>
      </w:tabs>
      <w:bidi w:val="0"/>
      <w:jc w:val="center"/>
      <w:rPr>
        <w:rFonts w:ascii="Times New Roman" w:hAnsi="Times New Roman" w:cs="Times New Roman"/>
        <w:b/>
        <w:bCs/>
        <w:sz w:val="52"/>
        <w:szCs w:val="52"/>
        <w:lang w:val="en-US"/>
      </w:rPr>
    </w:pPr>
    <w:r>
      <w:rPr>
        <w:rFonts w:cs="Times New Roman"/>
        <w:b/>
        <w:bCs/>
        <w:sz w:val="52"/>
        <w:szCs w:val="52"/>
        <w:lang w:val="en-US"/>
      </w:rPr>
      <w:t>PROIECT</w:t>
    </w:r>
  </w:p>
  <w:p>
    <w:pPr>
      <w:pStyle w:val="Header"/>
      <w:bidi w:val="0"/>
      <w:jc w:val="right"/>
      <w:rPr>
        <w:b/>
        <w:bCs/>
        <w:lang w:val="ro-RO"/>
      </w:rPr>
    </w:pPr>
    <w:bookmarkStart w:id="0" w:name="_GoBack"/>
    <w:bookmarkEnd w:id="0"/>
    <w:r>
      <w:rPr>
        <w:b/>
        <w:bCs/>
        <w:color w:val="auto"/>
        <w:sz w:val="24"/>
        <w:szCs w:val="24"/>
      </w:rPr>
      <w:t>Anexa nr.</w:t>
    </w:r>
    <w:r>
      <w:rPr>
        <w:b/>
        <w:bCs/>
        <w:color w:val="auto"/>
        <w:sz w:val="24"/>
        <w:szCs w:val="24"/>
        <w:lang w:val="ro-RO"/>
      </w:rPr>
      <w:t xml:space="preserve"> 2f)</w:t>
    </w:r>
  </w:p>
</w:hdr>
</file>

<file path=word/settings.xml><?xml version="1.0" encoding="utf-8"?>
<w:settings xmlns:w="http://schemas.openxmlformats.org/wordprocessingml/2006/main">
  <w:zoom w:percent="94"/>
  <w:defaultTabStop w:val="420"/>
  <w:autoHyphenation w:val="true"/>
  <w:compat>
    <w:doNotExpandShiftReturn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 w:semiHidden="0" w:unhideWhenUsed="0" w:qFormat="1"/>
    <w:lsdException w:name="header" w:uiPriority="0" w:semiHidden="0" w:unhideWhenUsed="0" w:qFormat="1"/>
    <w:lsdException w:name="footer" w:uiPriority="0" w:semiHidden="0" w:unhideWhenUsed="0" w:qFormat="1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 w:semiHidden="0" w:unhideWhenUsed="0"/>
    <w:lsdException w:name="macro" w:uiPriority="0"/>
    <w:lsdException w:name="toa heading" w:uiPriority="0"/>
    <w:lsdException w:name="List" w:uiPriority="0" w:semiHidden="0" w:unhideWhenUsed="0"/>
    <w:lsdException w:name="List Bullet" w:uiPriority="0" w:semiHidden="0" w:unhideWhenUsed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uiPriority="0" w:semiHidden="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uiPriority="99" w:semiHidden="0" w:qFormat="1"/>
    <w:lsdException w:name="Body Text Indent" w:uiPriority="0"/>
    <w:lsdException w:name="List Continue" w:uiPriority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Message Header" w:uiPriority="0"/>
    <w:lsdException w:name="Subtitle" w:uiPriority="0" w:semiHidden="0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uiPriority="0" w:semiHidden="0" w:unhideWhenUsed="0" w:qFormat="1"/>
    <w:lsdException w:name="Emphasis" w:uiPriority="0" w:semiHidden="0" w:unhideWhenUsed="0" w:qFormat="1"/>
    <w:lsdException w:name="Document Map" w:uiPriority="0"/>
    <w:lsdException w:name="Plain Text" w:uiPriority="0"/>
    <w:lsdException w:name="E-mail Signature" w:uiPriority="0"/>
    <w:lsdException w:name="Normal (Web)" w:uiPriority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uiPriority="99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uiPriority="0" w:semiHidden="0" w:unhideWhenUsed="0" w:qFormat="1"/>
    <w:lsdException w:name="Table Grid" w:uiPriority="0" w:semiHidden="0" w:unhideWhenUsed="0" w:qFormat="1"/>
    <w:lsdException w:name="Table Theme" w:uiPriority="0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 w:val="false"/>
      <w:bidi w:val="0"/>
      <w:spacing w:lineRule="auto" w:line="276" w:before="0" w:after="200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o-RO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0"/>
    <w:semiHidden/>
    <w:unhideWhenUsed/>
    <w:qFormat/>
    <w:rPr>
      <w:sz w:val="16"/>
      <w:szCs w:val="16"/>
    </w:rPr>
  </w:style>
  <w:style w:type="character" w:styleId="Rvts9" w:customStyle="1">
    <w:name w:val="rvts9"/>
    <w:uiPriority w:val="0"/>
    <w:qFormat/>
    <w:rPr/>
  </w:style>
  <w:style w:type="character" w:styleId="HeaderChar" w:customStyle="1">
    <w:name w:val="Header Char"/>
    <w:basedOn w:val="DefaultParagraphFont"/>
    <w:link w:val="Header"/>
    <w:uiPriority w:val="0"/>
    <w:qFormat/>
    <w:rPr>
      <w:rFonts w:eastAsia="Times New Roman"/>
      <w:sz w:val="24"/>
      <w:szCs w:val="24"/>
      <w:lang w:eastAsia="en-US"/>
    </w:rPr>
  </w:style>
  <w:style w:type="character" w:styleId="FooterChar" w:customStyle="1">
    <w:name w:val="Footer Char"/>
    <w:basedOn w:val="DefaultParagraphFont"/>
    <w:link w:val="Footer"/>
    <w:uiPriority w:val="0"/>
    <w:qFormat/>
    <w:rPr>
      <w:rFonts w:eastAsia="Times New Roman"/>
      <w:sz w:val="24"/>
      <w:szCs w:val="24"/>
      <w:lang w:eastAsia="en-US"/>
    </w:rPr>
  </w:style>
  <w:style w:type="character" w:styleId="BalloonTextChar" w:customStyle="1">
    <w:name w:val="Balloon Text Char"/>
    <w:basedOn w:val="DefaultParagraphFont"/>
    <w:link w:val="BalloonText"/>
    <w:uiPriority w:val="0"/>
    <w:qFormat/>
    <w:rPr>
      <w:rFonts w:ascii="Tahoma" w:hAnsi="Tahoma" w:eastAsia="Times New Roman" w:cs="Tahoma"/>
      <w:sz w:val="16"/>
      <w:szCs w:val="16"/>
      <w:lang w:eastAsia="en-US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uiPriority w:val="99"/>
    <w:unhideWhenUsed/>
    <w:qFormat/>
    <w:pPr>
      <w:ind w:left="168"/>
    </w:pPr>
    <w:rPr>
      <w:rFonts w:ascii="Calibri" w:hAnsi="Calibri" w:eastAsia="SimSun"/>
      <w:sz w:val="16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BalloonTextChar"/>
    <w:uiPriority w:val="0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uiPriority w:val="0"/>
    <w:qFormat/>
    <w:pPr/>
    <w:rPr>
      <w:sz w:val="20"/>
      <w:szCs w:val="20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FooterChar"/>
    <w:uiPriority w:val="0"/>
    <w:qFormat/>
    <w:pPr>
      <w:tabs>
        <w:tab w:val="clear" w:pos="420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Header">
    <w:name w:val="Header"/>
    <w:basedOn w:val="Normal"/>
    <w:link w:val="HeaderChar"/>
    <w:uiPriority w:val="0"/>
    <w:qFormat/>
    <w:pPr>
      <w:tabs>
        <w:tab w:val="clear" w:pos="420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NormalWeb">
    <w:name w:val="Normal (Web)"/>
    <w:uiPriority w:val="0"/>
    <w:semiHidden/>
    <w:unhideWhenUsed/>
    <w:qFormat/>
    <w:pPr>
      <w:widowControl w:val="false"/>
      <w:bidi w:val="0"/>
      <w:spacing w:lineRule="auto" w:line="276" w:beforeAutospacing="1" w:afterAutospacing="1"/>
    </w:pPr>
    <w:rPr>
      <w:rFonts w:ascii="Times New Roman" w:hAnsi="Times New Roman" w:eastAsia="SimSun" w:cs="Times New Roman"/>
      <w:color w:val="auto"/>
      <w:kern w:val="0"/>
      <w:sz w:val="24"/>
      <w:szCs w:val="24"/>
      <w:lang w:val="en-US" w:eastAsia="zh-CN" w:bidi="ar-SA"/>
    </w:rPr>
  </w:style>
  <w:style w:type="paragraph" w:styleId="DefaultText" w:customStyle="1">
    <w:name w:val="Default Text"/>
    <w:basedOn w:val="Normal"/>
    <w:uiPriority w:val="0"/>
    <w:qFormat/>
    <w:pPr>
      <w:spacing w:lineRule="auto" w:line="240" w:before="0" w:after="0"/>
    </w:pPr>
    <w:rPr>
      <w:lang w:val="en-US"/>
    </w:rPr>
  </w:style>
  <w:style w:type="paragraph" w:styleId="Revision1" w:customStyle="1">
    <w:name w:val="Revision1"/>
    <w:uiPriority w:val="99"/>
    <w:semiHidden/>
    <w:qFormat/>
    <w:pPr>
      <w:widowControl w:val="false"/>
      <w:bidi w:val="0"/>
      <w:spacing w:lineRule="auto" w:line="240" w:before="0" w:after="0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o-RO" w:eastAsia="en-US" w:bidi="ar-SA"/>
    </w:rPr>
  </w:style>
  <w:style w:type="paragraph" w:styleId="FrameContents">
    <w:name w:val="Frame Contents"/>
    <w:basedOn w:val="Normal"/>
    <w:qFormat/>
    <w:pPr/>
    <w:rPr/>
  </w:style>
  <w:style w:type="table" w:default="1" w:styleId="10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"/>
    <w:basedOn w:val="10"/>
    <w:uiPriority w:val="0"/>
    <w:qFormat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主题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LibreOffice/7.6.5.2$Windows_X86_64 LibreOffice_project/38d5f62f85355c192ef5f1dd47c5c0c0c6d6598b</Application>
  <AppVersion>15.0000</AppVersion>
  <Pages>1</Pages>
  <Words>162</Words>
  <Characters>1645</Characters>
  <CharactersWithSpaces>1784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2021-12-09T12:12:00Z</dcterms:created>
  <dc:creator>95688869</dc:creator>
  <dc:description/>
  <dc:language>en-US</dc:language>
  <cp:lastModifiedBy>DGPAV-MF</cp:lastModifiedBy>
  <cp:lastPrinted>2024-11-14T13:29:00Z</cp:lastPrinted>
  <dcterms:modified xsi:type="dcterms:W3CDTF">2025-05-29T05:19:22Z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AB50283E29074DBCAE19EF782DFD9445</vt:lpwstr>
  </property>
  <property fmtid="{D5CDD505-2E9C-101B-9397-08002B2CF9AE}" pid="3" name="KSOProductBuildVer">
    <vt:lpwstr>1033-10.2.0.7646</vt:lpwstr>
  </property>
</Properties>
</file>